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55" w:rsidRDefault="00822B6F">
      <w:bookmarkStart w:id="0" w:name="_GoBack"/>
      <w:bookmarkEnd w:id="0"/>
      <w:r>
        <w:t>Casuïstiek</w:t>
      </w:r>
      <w:r w:rsidR="003C0D58">
        <w:t xml:space="preserve"> Les EVV+ ZINN 13-4-2018</w:t>
      </w:r>
    </w:p>
    <w:p w:rsidR="007F5355" w:rsidRDefault="007F5355"/>
    <w:p w:rsidR="007F5355" w:rsidRPr="007F5355" w:rsidRDefault="007F5355">
      <w:pPr>
        <w:rPr>
          <w:u w:val="single"/>
        </w:rPr>
      </w:pPr>
      <w:r w:rsidRPr="007F5355">
        <w:rPr>
          <w:u w:val="single"/>
        </w:rPr>
        <w:t>Casus 1</w:t>
      </w:r>
    </w:p>
    <w:p w:rsidR="007F5355" w:rsidRDefault="007F5355">
      <w:r>
        <w:t>Meneer van 86, woont met echtgenote met</w:t>
      </w:r>
      <w:r w:rsidR="003C0D58">
        <w:t xml:space="preserve"> dementie in appartement individueel wonen</w:t>
      </w:r>
      <w:r>
        <w:t xml:space="preserve">. Mantelzorger voor zijn vrouw. </w:t>
      </w:r>
    </w:p>
    <w:p w:rsidR="007F5355" w:rsidRDefault="007F5355">
      <w:r>
        <w:t xml:space="preserve">Sinds 2 dagen pijn in de maagstreek, vage rugklachten. Wiebelig op zijn benen, slaperig. 2 x gevallen in de afgelopen dagen. </w:t>
      </w:r>
    </w:p>
    <w:p w:rsidR="007F5355" w:rsidRDefault="003C0D58">
      <w:r>
        <w:t>Je bent EVV van het echtpaar en vertrouwt</w:t>
      </w:r>
      <w:r w:rsidR="007F5355">
        <w:t xml:space="preserve"> het niet. Mene</w:t>
      </w:r>
      <w:r>
        <w:t xml:space="preserve">er zelf vindt het niet zo nodig; houdt zorg af. </w:t>
      </w:r>
    </w:p>
    <w:p w:rsidR="007F5355" w:rsidRDefault="007F5355">
      <w:pPr>
        <w:rPr>
          <w:u w:val="single"/>
        </w:rPr>
      </w:pPr>
    </w:p>
    <w:p w:rsidR="007F5355" w:rsidRPr="007F5355" w:rsidRDefault="007F5355">
      <w:pPr>
        <w:rPr>
          <w:u w:val="single"/>
        </w:rPr>
      </w:pPr>
      <w:proofErr w:type="spellStart"/>
      <w:r w:rsidRPr="007F5355">
        <w:rPr>
          <w:u w:val="single"/>
        </w:rPr>
        <w:t>Med</w:t>
      </w:r>
      <w:proofErr w:type="spellEnd"/>
      <w:r w:rsidRPr="007F5355">
        <w:rPr>
          <w:u w:val="single"/>
        </w:rPr>
        <w:t xml:space="preserve"> VG</w:t>
      </w:r>
    </w:p>
    <w:p w:rsidR="007F5355" w:rsidRDefault="007F5355">
      <w:r>
        <w:t>AF, goed gereguleerd met acenocoumarol</w:t>
      </w:r>
    </w:p>
    <w:p w:rsidR="007F5355" w:rsidRDefault="007F5355">
      <w:r>
        <w:t>Hypertensie</w:t>
      </w:r>
    </w:p>
    <w:p w:rsidR="007F5355" w:rsidRDefault="007F5355">
      <w:r>
        <w:t>Gonartrose links</w:t>
      </w:r>
    </w:p>
    <w:p w:rsidR="007F5355" w:rsidRDefault="007F5355">
      <w:r>
        <w:t>Vergrootte prostaat (PSA 10)</w:t>
      </w:r>
    </w:p>
    <w:p w:rsidR="007F5355" w:rsidRDefault="007F5355"/>
    <w:p w:rsidR="007F5355" w:rsidRDefault="007F5355">
      <w:r w:rsidRPr="007F5355">
        <w:rPr>
          <w:u w:val="single"/>
        </w:rPr>
        <w:t>Medicatie</w:t>
      </w:r>
    </w:p>
    <w:p w:rsidR="007F5355" w:rsidRDefault="007F5355">
      <w:r>
        <w:t xml:space="preserve">Acenocoumarol </w:t>
      </w:r>
      <w:proofErr w:type="spellStart"/>
      <w:r>
        <w:t>vlg</w:t>
      </w:r>
      <w:proofErr w:type="spellEnd"/>
      <w:r>
        <w:t xml:space="preserve"> schema</w:t>
      </w:r>
    </w:p>
    <w:p w:rsidR="007F5355" w:rsidRDefault="007F5355">
      <w:r>
        <w:t xml:space="preserve">Bisoprolol 5 mg 1 </w:t>
      </w:r>
      <w:proofErr w:type="spellStart"/>
      <w:r>
        <w:t>dd</w:t>
      </w:r>
      <w:proofErr w:type="spellEnd"/>
      <w:r>
        <w:t xml:space="preserve"> 1 </w:t>
      </w:r>
    </w:p>
    <w:p w:rsidR="007F5355" w:rsidRDefault="007F5355">
      <w:proofErr w:type="spellStart"/>
      <w:r>
        <w:t>Tamsulosine</w:t>
      </w:r>
      <w:proofErr w:type="spellEnd"/>
      <w:r>
        <w:t xml:space="preserve"> 0,4 mg 1 </w:t>
      </w:r>
      <w:proofErr w:type="spellStart"/>
      <w:r>
        <w:t>dd</w:t>
      </w:r>
      <w:proofErr w:type="spellEnd"/>
      <w:r>
        <w:t xml:space="preserve"> 1</w:t>
      </w:r>
    </w:p>
    <w:p w:rsidR="00FC4FF1" w:rsidRDefault="00FC4FF1"/>
    <w:p w:rsidR="00FC4FF1" w:rsidRDefault="00FC4FF1">
      <w:r>
        <w:t>Vraag:</w:t>
      </w:r>
    </w:p>
    <w:p w:rsidR="003C0D58" w:rsidRDefault="003C0D58" w:rsidP="003C0D58">
      <w:pPr>
        <w:pStyle w:val="Lijstalinea"/>
        <w:numPr>
          <w:ilvl w:val="0"/>
          <w:numId w:val="1"/>
        </w:numPr>
      </w:pPr>
      <w:r>
        <w:t>Wat doe je met je zorgen rondom dit echtpaar?</w:t>
      </w:r>
    </w:p>
    <w:p w:rsidR="003C0D58" w:rsidRDefault="003C0D58" w:rsidP="003C0D58">
      <w:pPr>
        <w:pStyle w:val="Lijstalinea"/>
        <w:numPr>
          <w:ilvl w:val="0"/>
          <w:numId w:val="1"/>
        </w:numPr>
      </w:pPr>
      <w:r>
        <w:t>Wat is hier mogelijk aan de hand (klinisch redeneren)</w:t>
      </w:r>
    </w:p>
    <w:p w:rsidR="00FC4FF1" w:rsidRDefault="003C0D58" w:rsidP="003C0D58">
      <w:pPr>
        <w:pStyle w:val="Lijstalinea"/>
        <w:numPr>
          <w:ilvl w:val="0"/>
          <w:numId w:val="1"/>
        </w:numPr>
      </w:pPr>
      <w:r>
        <w:t>Stel een zorgplan op</w:t>
      </w:r>
      <w:r w:rsidR="00FC4FF1">
        <w:t xml:space="preserve"> </w:t>
      </w:r>
    </w:p>
    <w:p w:rsidR="00FC4FF1" w:rsidRDefault="00FC4FF1">
      <w:r>
        <w:br w:type="page"/>
      </w:r>
    </w:p>
    <w:p w:rsidR="00FC4FF1" w:rsidRDefault="00FC4FF1">
      <w:r w:rsidRPr="00D07699">
        <w:rPr>
          <w:b/>
        </w:rPr>
        <w:lastRenderedPageBreak/>
        <w:t>Casus 2</w:t>
      </w:r>
    </w:p>
    <w:p w:rsidR="00FC4FF1" w:rsidRDefault="00FC4FF1">
      <w:r>
        <w:t xml:space="preserve">Mevrouw, 82 jaar. Woont op een PG afdeling in het verpleeghuis. Sinds 3 dagen uit haar doen. Meer in de war, af en toe boos. Eet en drinkt weinig. Lopen gaat moeizamer dan anders. Kan bij navraag niet goed uitleggen wat haar scheelt; </w:t>
      </w:r>
      <w:r w:rsidR="003C0D58">
        <w:t>als EVV vind je haar anders dan anders</w:t>
      </w:r>
      <w:r>
        <w:t xml:space="preserve">. </w:t>
      </w:r>
    </w:p>
    <w:p w:rsidR="00CD1F67" w:rsidRDefault="00CD1F67">
      <w:proofErr w:type="spellStart"/>
      <w:r>
        <w:rPr>
          <w:u w:val="single"/>
        </w:rPr>
        <w:t>Med</w:t>
      </w:r>
      <w:proofErr w:type="spellEnd"/>
      <w:r>
        <w:rPr>
          <w:u w:val="single"/>
        </w:rPr>
        <w:t xml:space="preserve"> VG</w:t>
      </w:r>
      <w:r>
        <w:t>:</w:t>
      </w:r>
    </w:p>
    <w:p w:rsidR="00CD1F67" w:rsidRDefault="00CD1F67">
      <w:r>
        <w:t>CVA</w:t>
      </w:r>
    </w:p>
    <w:p w:rsidR="00CD1F67" w:rsidRDefault="00CD1F67">
      <w:r>
        <w:t>DM2, goed gereguleerd met tabletten</w:t>
      </w:r>
    </w:p>
    <w:p w:rsidR="00CD1F67" w:rsidRDefault="00CD1F67">
      <w:r>
        <w:t>Vasculaire dementie</w:t>
      </w:r>
    </w:p>
    <w:p w:rsidR="00CD1F67" w:rsidRDefault="00CD1F67">
      <w:r>
        <w:t>Hypertensie</w:t>
      </w:r>
    </w:p>
    <w:p w:rsidR="00CD1F67" w:rsidRDefault="00CD1F67">
      <w:proofErr w:type="spellStart"/>
      <w:r>
        <w:t>Microcytaire</w:t>
      </w:r>
      <w:proofErr w:type="spellEnd"/>
      <w:r>
        <w:t xml:space="preserve"> anemie</w:t>
      </w:r>
    </w:p>
    <w:p w:rsidR="00CD1F67" w:rsidRDefault="00CD1F67">
      <w:pPr>
        <w:rPr>
          <w:u w:val="single"/>
        </w:rPr>
      </w:pPr>
    </w:p>
    <w:p w:rsidR="00CD1F67" w:rsidRDefault="00CD1F67">
      <w:r>
        <w:rPr>
          <w:u w:val="single"/>
        </w:rPr>
        <w:t>Medicatie</w:t>
      </w:r>
      <w:r>
        <w:t>:</w:t>
      </w:r>
    </w:p>
    <w:p w:rsidR="00CD1F67" w:rsidRDefault="00CD1F67">
      <w:r>
        <w:t xml:space="preserve">Acetylsalicylzuur 80 mg 1 </w:t>
      </w:r>
      <w:proofErr w:type="spellStart"/>
      <w:r>
        <w:t>dd</w:t>
      </w:r>
      <w:proofErr w:type="spellEnd"/>
      <w:r>
        <w:t xml:space="preserve"> 1</w:t>
      </w:r>
    </w:p>
    <w:p w:rsidR="00CD1F67" w:rsidRDefault="00CD1F67">
      <w:r>
        <w:t xml:space="preserve">Omeprazol 20 mg 1 </w:t>
      </w:r>
      <w:proofErr w:type="spellStart"/>
      <w:r>
        <w:t>dd</w:t>
      </w:r>
      <w:proofErr w:type="spellEnd"/>
      <w:r>
        <w:t xml:space="preserve"> 1</w:t>
      </w:r>
    </w:p>
    <w:p w:rsidR="00CD1F67" w:rsidRDefault="00CD1F67">
      <w:r>
        <w:t xml:space="preserve">Metoprolol MGA 50 mg 1 </w:t>
      </w:r>
      <w:proofErr w:type="spellStart"/>
      <w:r>
        <w:t>dd</w:t>
      </w:r>
      <w:proofErr w:type="spellEnd"/>
      <w:r>
        <w:t xml:space="preserve"> 1</w:t>
      </w:r>
    </w:p>
    <w:p w:rsidR="00CD1F67" w:rsidRDefault="00CD1F67">
      <w:r>
        <w:t xml:space="preserve">Metformine 500 mg 2 </w:t>
      </w:r>
      <w:proofErr w:type="spellStart"/>
      <w:r>
        <w:t>dd</w:t>
      </w:r>
      <w:proofErr w:type="spellEnd"/>
      <w:r>
        <w:t xml:space="preserve"> 1</w:t>
      </w:r>
    </w:p>
    <w:p w:rsidR="00CD1F67" w:rsidRDefault="00CD1F67">
      <w:proofErr w:type="spellStart"/>
      <w:r>
        <w:t>Ferrofumaraat</w:t>
      </w:r>
      <w:proofErr w:type="spellEnd"/>
      <w:r>
        <w:t xml:space="preserve"> 200 mg 3 </w:t>
      </w:r>
      <w:proofErr w:type="spellStart"/>
      <w:r>
        <w:t>dd</w:t>
      </w:r>
      <w:proofErr w:type="spellEnd"/>
      <w:r>
        <w:t xml:space="preserve"> 1</w:t>
      </w:r>
    </w:p>
    <w:p w:rsidR="00CD1F67" w:rsidRDefault="00CD1F67">
      <w:r>
        <w:t xml:space="preserve">Oxazepam 5 mg </w:t>
      </w:r>
      <w:proofErr w:type="spellStart"/>
      <w:r>
        <w:t>zn</w:t>
      </w:r>
      <w:proofErr w:type="spellEnd"/>
      <w:r>
        <w:t xml:space="preserve"> 1, max 3 </w:t>
      </w:r>
      <w:proofErr w:type="spellStart"/>
      <w:r>
        <w:t>dd</w:t>
      </w:r>
      <w:proofErr w:type="spellEnd"/>
      <w:r>
        <w:t xml:space="preserve"> 1</w:t>
      </w:r>
    </w:p>
    <w:p w:rsidR="00CD1F67" w:rsidRDefault="00CD1F67"/>
    <w:p w:rsidR="00CD1F67" w:rsidRDefault="00CD1F67" w:rsidP="00CD1F67">
      <w:r w:rsidRPr="00D07699">
        <w:rPr>
          <w:u w:val="single"/>
        </w:rPr>
        <w:t>Vraag</w:t>
      </w:r>
      <w:r>
        <w:t>:</w:t>
      </w:r>
    </w:p>
    <w:p w:rsidR="003C0D58" w:rsidRDefault="003C0D58" w:rsidP="003C0D58">
      <w:pPr>
        <w:pStyle w:val="Lijstalinea"/>
        <w:numPr>
          <w:ilvl w:val="0"/>
          <w:numId w:val="1"/>
        </w:numPr>
      </w:pPr>
      <w:r>
        <w:t>Wat is hier mogelijk aan de hand? (klinisch redeneren)</w:t>
      </w:r>
    </w:p>
    <w:p w:rsidR="003C0D58" w:rsidRDefault="003C0D58" w:rsidP="003C0D58">
      <w:pPr>
        <w:pStyle w:val="Lijstalinea"/>
        <w:numPr>
          <w:ilvl w:val="0"/>
          <w:numId w:val="1"/>
        </w:numPr>
      </w:pPr>
      <w:r>
        <w:t xml:space="preserve">Stel zorgplan op, incl interventies. </w:t>
      </w:r>
    </w:p>
    <w:p w:rsidR="00CD1F67" w:rsidRDefault="00CD1F67" w:rsidP="003C0D58">
      <w:pPr>
        <w:pStyle w:val="Lijstalinea"/>
      </w:pPr>
      <w:r>
        <w:t xml:space="preserve"> </w:t>
      </w:r>
    </w:p>
    <w:p w:rsidR="00CD1F67" w:rsidRDefault="00CD1F67" w:rsidP="00CD1F67">
      <w:r>
        <w:t> </w:t>
      </w:r>
    </w:p>
    <w:p w:rsidR="00CD1F67" w:rsidRDefault="00CD1F67"/>
    <w:p w:rsidR="00CD1F67" w:rsidRDefault="00CD1F67">
      <w:r>
        <w:br w:type="page"/>
      </w:r>
    </w:p>
    <w:p w:rsidR="00CD1F67" w:rsidRPr="00D07699" w:rsidRDefault="00CD1F67">
      <w:pPr>
        <w:rPr>
          <w:b/>
        </w:rPr>
      </w:pPr>
      <w:r w:rsidRPr="00D07699">
        <w:rPr>
          <w:b/>
        </w:rPr>
        <w:lastRenderedPageBreak/>
        <w:t>Casus 3</w:t>
      </w:r>
    </w:p>
    <w:p w:rsidR="00CD1F67" w:rsidRDefault="00CD1F67">
      <w:r>
        <w:t xml:space="preserve">Meneer, 78 jaar. Woont alleen, weduwnaar sinds 4 jaar. Redt zich nog zelfstandig, maar dit gaat moeizaam. Rookt, drinkt af en toe een borrel. Maakt vermagerde en verwaarloosde indruk. </w:t>
      </w:r>
    </w:p>
    <w:p w:rsidR="00CD1F67" w:rsidRDefault="003C0D58">
      <w:r>
        <w:t>Kampt met</w:t>
      </w:r>
      <w:r w:rsidR="00CD1F67">
        <w:t xml:space="preserve"> forse klachten van benauwdheid, die hij sinds 4 dagen heeft. Slaapt er niet meer van. Geeft af en toe wat pijn op de borst aan, ademhalen doet dan ook pijn. </w:t>
      </w:r>
    </w:p>
    <w:p w:rsidR="00965869" w:rsidRPr="003C0D58" w:rsidRDefault="00965869">
      <w:pPr>
        <w:rPr>
          <w:lang w:val="en-US"/>
        </w:rPr>
      </w:pPr>
      <w:r w:rsidRPr="003C0D58">
        <w:rPr>
          <w:lang w:val="en-US"/>
        </w:rPr>
        <w:t xml:space="preserve">RR 165/85, P </w:t>
      </w:r>
      <w:r w:rsidR="00D07699" w:rsidRPr="003C0D58">
        <w:rPr>
          <w:lang w:val="en-US"/>
        </w:rPr>
        <w:t>96</w:t>
      </w:r>
      <w:r w:rsidRPr="003C0D58">
        <w:rPr>
          <w:lang w:val="en-US"/>
        </w:rPr>
        <w:t>. T 37.9</w:t>
      </w:r>
    </w:p>
    <w:p w:rsidR="00CD1F67" w:rsidRPr="003C0D58" w:rsidRDefault="00CD1F67">
      <w:pPr>
        <w:rPr>
          <w:u w:val="single"/>
          <w:lang w:val="en-US"/>
        </w:rPr>
      </w:pPr>
      <w:r w:rsidRPr="003C0D58">
        <w:rPr>
          <w:u w:val="single"/>
          <w:lang w:val="en-US"/>
        </w:rPr>
        <w:t>Med VG</w:t>
      </w:r>
    </w:p>
    <w:p w:rsidR="00CD1F67" w:rsidRPr="003C0D58" w:rsidRDefault="00CD1F67">
      <w:pPr>
        <w:rPr>
          <w:lang w:val="en-US"/>
        </w:rPr>
      </w:pPr>
      <w:r w:rsidRPr="003C0D58">
        <w:rPr>
          <w:lang w:val="en-US"/>
        </w:rPr>
        <w:t>COPD gold 3</w:t>
      </w:r>
    </w:p>
    <w:p w:rsidR="00CD1F67" w:rsidRDefault="00CD1F67">
      <w:r>
        <w:t>Hypertensie</w:t>
      </w:r>
    </w:p>
    <w:p w:rsidR="00CD1F67" w:rsidRDefault="00CD1F67">
      <w:r>
        <w:t>Maagzuurklachten</w:t>
      </w:r>
    </w:p>
    <w:p w:rsidR="00CD1F67" w:rsidRDefault="00965869">
      <w:r>
        <w:t>Pernicieuze anemie</w:t>
      </w:r>
    </w:p>
    <w:p w:rsidR="00965869" w:rsidRDefault="00965869">
      <w:r>
        <w:t xml:space="preserve">Coxartrose </w:t>
      </w:r>
      <w:proofErr w:type="spellStart"/>
      <w:r>
        <w:t>bdz</w:t>
      </w:r>
      <w:proofErr w:type="spellEnd"/>
    </w:p>
    <w:p w:rsidR="00965869" w:rsidRDefault="00965869"/>
    <w:p w:rsidR="00965869" w:rsidRPr="00D07699" w:rsidRDefault="00965869">
      <w:pPr>
        <w:rPr>
          <w:u w:val="single"/>
        </w:rPr>
      </w:pPr>
      <w:r w:rsidRPr="00D07699">
        <w:rPr>
          <w:u w:val="single"/>
        </w:rPr>
        <w:t>Medicatie</w:t>
      </w:r>
    </w:p>
    <w:p w:rsidR="00965869" w:rsidRDefault="00965869">
      <w:proofErr w:type="spellStart"/>
      <w:r>
        <w:t>Tiotropium</w:t>
      </w:r>
      <w:proofErr w:type="spellEnd"/>
      <w:r>
        <w:t xml:space="preserve"> 1 </w:t>
      </w:r>
      <w:proofErr w:type="spellStart"/>
      <w:r>
        <w:t>dd</w:t>
      </w:r>
      <w:proofErr w:type="spellEnd"/>
      <w:r>
        <w:t xml:space="preserve"> 18 </w:t>
      </w:r>
      <w:proofErr w:type="spellStart"/>
      <w:r>
        <w:t>microg</w:t>
      </w:r>
      <w:proofErr w:type="spellEnd"/>
    </w:p>
    <w:p w:rsidR="00D07699" w:rsidRDefault="00D07699">
      <w:r>
        <w:t xml:space="preserve">Simvastatine 40 mg 1 </w:t>
      </w:r>
      <w:proofErr w:type="spellStart"/>
      <w:r>
        <w:t>dd</w:t>
      </w:r>
      <w:proofErr w:type="spellEnd"/>
      <w:r>
        <w:t xml:space="preserve"> 1</w:t>
      </w:r>
    </w:p>
    <w:p w:rsidR="00965869" w:rsidRPr="003C0D58" w:rsidRDefault="00965869">
      <w:pPr>
        <w:rPr>
          <w:lang w:val="en-US"/>
        </w:rPr>
      </w:pPr>
      <w:proofErr w:type="spellStart"/>
      <w:r w:rsidRPr="003C0D58">
        <w:rPr>
          <w:lang w:val="en-US"/>
        </w:rPr>
        <w:t>Enalapril</w:t>
      </w:r>
      <w:proofErr w:type="spellEnd"/>
      <w:r w:rsidRPr="003C0D58">
        <w:rPr>
          <w:lang w:val="en-US"/>
        </w:rPr>
        <w:t xml:space="preserve"> 10 mg 1 </w:t>
      </w:r>
      <w:proofErr w:type="spellStart"/>
      <w:r w:rsidRPr="003C0D58">
        <w:rPr>
          <w:lang w:val="en-US"/>
        </w:rPr>
        <w:t>dd</w:t>
      </w:r>
      <w:proofErr w:type="spellEnd"/>
      <w:r w:rsidRPr="003C0D58">
        <w:rPr>
          <w:lang w:val="en-US"/>
        </w:rPr>
        <w:t xml:space="preserve"> 1</w:t>
      </w:r>
    </w:p>
    <w:p w:rsidR="00965869" w:rsidRPr="003C0D58" w:rsidRDefault="00D07699">
      <w:pPr>
        <w:rPr>
          <w:lang w:val="en-US"/>
        </w:rPr>
      </w:pPr>
      <w:proofErr w:type="spellStart"/>
      <w:r w:rsidRPr="003C0D58">
        <w:rPr>
          <w:lang w:val="en-US"/>
        </w:rPr>
        <w:t>Hydrochloorthiazide</w:t>
      </w:r>
      <w:proofErr w:type="spellEnd"/>
      <w:r w:rsidRPr="003C0D58">
        <w:rPr>
          <w:lang w:val="en-US"/>
        </w:rPr>
        <w:t xml:space="preserve"> 25 mg 1 </w:t>
      </w:r>
      <w:proofErr w:type="spellStart"/>
      <w:r w:rsidRPr="003C0D58">
        <w:rPr>
          <w:lang w:val="en-US"/>
        </w:rPr>
        <w:t>dd</w:t>
      </w:r>
      <w:proofErr w:type="spellEnd"/>
      <w:r w:rsidRPr="003C0D58">
        <w:rPr>
          <w:lang w:val="en-US"/>
        </w:rPr>
        <w:t xml:space="preserve"> 1</w:t>
      </w:r>
    </w:p>
    <w:p w:rsidR="00D07699" w:rsidRDefault="00D07699">
      <w:r>
        <w:t xml:space="preserve">Omeprazol 40 mg 1 </w:t>
      </w:r>
      <w:proofErr w:type="spellStart"/>
      <w:r>
        <w:t>dd</w:t>
      </w:r>
      <w:proofErr w:type="spellEnd"/>
      <w:r>
        <w:t xml:space="preserve"> 1</w:t>
      </w:r>
    </w:p>
    <w:p w:rsidR="00D07699" w:rsidRDefault="00D07699">
      <w:proofErr w:type="spellStart"/>
      <w:r>
        <w:t>Hydrocobamine</w:t>
      </w:r>
      <w:proofErr w:type="spellEnd"/>
      <w:r>
        <w:t xml:space="preserve"> 500 </w:t>
      </w:r>
      <w:proofErr w:type="spellStart"/>
      <w:r>
        <w:t>microg</w:t>
      </w:r>
      <w:proofErr w:type="spellEnd"/>
      <w:r>
        <w:t>/ml, 1 x per maand 2 ml</w:t>
      </w:r>
    </w:p>
    <w:p w:rsidR="00D07699" w:rsidRDefault="00D07699">
      <w:proofErr w:type="spellStart"/>
      <w:r>
        <w:t>Diclofenac</w:t>
      </w:r>
      <w:proofErr w:type="spellEnd"/>
      <w:r>
        <w:t xml:space="preserve"> 50 mg </w:t>
      </w:r>
      <w:proofErr w:type="spellStart"/>
      <w:r>
        <w:t>zn</w:t>
      </w:r>
      <w:proofErr w:type="spellEnd"/>
      <w:r>
        <w:t xml:space="preserve"> bij pijn, max 3 </w:t>
      </w:r>
      <w:proofErr w:type="spellStart"/>
      <w:r>
        <w:t>dd</w:t>
      </w:r>
      <w:proofErr w:type="spellEnd"/>
      <w:r>
        <w:t xml:space="preserve"> 1</w:t>
      </w:r>
    </w:p>
    <w:p w:rsidR="00D07699" w:rsidRDefault="00D07699">
      <w:r>
        <w:t xml:space="preserve">Paracetamol 500 mg 3 </w:t>
      </w:r>
      <w:proofErr w:type="spellStart"/>
      <w:r>
        <w:t>dd</w:t>
      </w:r>
      <w:proofErr w:type="spellEnd"/>
      <w:r>
        <w:t xml:space="preserve"> 2</w:t>
      </w:r>
    </w:p>
    <w:p w:rsidR="00D07699" w:rsidRDefault="00D07699"/>
    <w:p w:rsidR="00D07699" w:rsidRDefault="00D07699" w:rsidP="00D07699">
      <w:r w:rsidRPr="00D07699">
        <w:rPr>
          <w:u w:val="single"/>
        </w:rPr>
        <w:t>Vraag</w:t>
      </w:r>
      <w:r>
        <w:t>:</w:t>
      </w:r>
    </w:p>
    <w:p w:rsidR="003B1FF8" w:rsidRDefault="003B1FF8" w:rsidP="003B1FF8">
      <w:pPr>
        <w:pStyle w:val="Lijstalinea"/>
        <w:numPr>
          <w:ilvl w:val="0"/>
          <w:numId w:val="1"/>
        </w:numPr>
      </w:pPr>
      <w:r>
        <w:t>Wat is hier mogelijk aan de hand? (klinisch redeneren)</w:t>
      </w:r>
    </w:p>
    <w:p w:rsidR="00D07699" w:rsidRDefault="003B1FF8" w:rsidP="003B1FF8">
      <w:pPr>
        <w:pStyle w:val="Lijstalinea"/>
        <w:numPr>
          <w:ilvl w:val="0"/>
          <w:numId w:val="1"/>
        </w:numPr>
      </w:pPr>
      <w:r>
        <w:t>Stel je zorgplan op, incl interventies</w:t>
      </w:r>
      <w:r w:rsidR="00D07699">
        <w:t xml:space="preserve"> </w:t>
      </w:r>
    </w:p>
    <w:p w:rsidR="00D07699" w:rsidRDefault="00D07699" w:rsidP="00D07699">
      <w:r>
        <w:t> </w:t>
      </w:r>
    </w:p>
    <w:p w:rsidR="00CD1F67" w:rsidRPr="00CD1F67" w:rsidRDefault="00CD1F67"/>
    <w:p w:rsidR="00CD1F67" w:rsidRPr="00CD1F67" w:rsidRDefault="00CD1F67"/>
    <w:sectPr w:rsidR="00CD1F67" w:rsidRPr="00CD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7A8"/>
    <w:multiLevelType w:val="hybridMultilevel"/>
    <w:tmpl w:val="3FA2A5F0"/>
    <w:lvl w:ilvl="0" w:tplc="E2824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5"/>
    <w:rsid w:val="001B0098"/>
    <w:rsid w:val="003B1FF8"/>
    <w:rsid w:val="003C0D58"/>
    <w:rsid w:val="007F5355"/>
    <w:rsid w:val="00822B6F"/>
    <w:rsid w:val="00965869"/>
    <w:rsid w:val="00A862EB"/>
    <w:rsid w:val="00CD1F67"/>
    <w:rsid w:val="00D07699"/>
    <w:rsid w:val="00FC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B9C8-8F92-46BB-B282-5EC72A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852B169-9CDA-42FD-9C1F-8337E55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3DAF961D</Template>
  <TotalTime>0</TotalTime>
  <Pages>3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Rinzema</dc:creator>
  <cp:lastModifiedBy>Rinzema, Inge</cp:lastModifiedBy>
  <cp:revision>2</cp:revision>
  <dcterms:created xsi:type="dcterms:W3CDTF">2018-05-09T13:13:00Z</dcterms:created>
  <dcterms:modified xsi:type="dcterms:W3CDTF">2018-05-09T13:13:00Z</dcterms:modified>
</cp:coreProperties>
</file>